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0AD77A" w14:textId="50696534" w:rsidR="00D3171B" w:rsidRDefault="00DC4CE0" w:rsidP="00DC4CE0">
      <w:pPr>
        <w:jc w:val="center"/>
        <w:rPr>
          <w:b/>
          <w:bCs/>
          <w:u w:val="single"/>
        </w:rPr>
      </w:pPr>
      <w:r>
        <w:rPr>
          <w:noProof/>
        </w:rPr>
        <w:drawing>
          <wp:inline distT="0" distB="0" distL="0" distR="0" wp14:anchorId="3234BF34" wp14:editId="2C980BC7">
            <wp:extent cx="2646045" cy="1275715"/>
            <wp:effectExtent l="0" t="0" r="1905" b="635"/>
            <wp:docPr id="1" name="Picture 1" descr="cid:image001.jpg@01D23909.1C4B1F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id:image001.jpg@01D23909.1C4B1FE0"/>
                    <pic:cNvPicPr>
                      <a:picLocks noChangeAspect="1"/>
                    </pic:cNvPicPr>
                  </pic:nvPicPr>
                  <pic:blipFill>
                    <a:blip r:embed="rId5" r:link="rId6" cstate="print"/>
                    <a:srcRect/>
                    <a:stretch>
                      <a:fillRect/>
                    </a:stretch>
                  </pic:blipFill>
                  <pic:spPr bwMode="auto">
                    <a:xfrm>
                      <a:off x="0" y="0"/>
                      <a:ext cx="2646045" cy="1275715"/>
                    </a:xfrm>
                    <a:prstGeom prst="rect">
                      <a:avLst/>
                    </a:prstGeom>
                    <a:noFill/>
                    <a:ln w="9525">
                      <a:noFill/>
                      <a:miter lim="800000"/>
                      <a:headEnd/>
                      <a:tailEnd/>
                    </a:ln>
                  </pic:spPr>
                </pic:pic>
              </a:graphicData>
            </a:graphic>
          </wp:inline>
        </w:drawing>
      </w:r>
    </w:p>
    <w:p w14:paraId="7A21D391" w14:textId="77F60A8B" w:rsidR="003E7C51" w:rsidRPr="00B45288" w:rsidRDefault="003E7C51" w:rsidP="00B45288">
      <w:pPr>
        <w:jc w:val="center"/>
        <w:rPr>
          <w:b/>
          <w:bCs/>
          <w:u w:val="single"/>
        </w:rPr>
      </w:pPr>
      <w:r w:rsidRPr="00B45288">
        <w:rPr>
          <w:b/>
          <w:bCs/>
          <w:u w:val="single"/>
        </w:rPr>
        <w:t>Notice</w:t>
      </w:r>
      <w:r w:rsidR="00B45288">
        <w:rPr>
          <w:b/>
          <w:bCs/>
          <w:u w:val="single"/>
        </w:rPr>
        <w:t>:</w:t>
      </w:r>
      <w:r w:rsidRPr="00B45288">
        <w:rPr>
          <w:b/>
          <w:bCs/>
          <w:u w:val="single"/>
        </w:rPr>
        <w:t xml:space="preserve"> Dr. </w:t>
      </w:r>
      <w:r w:rsidR="004F26BF">
        <w:rPr>
          <w:b/>
          <w:bCs/>
          <w:u w:val="single"/>
        </w:rPr>
        <w:t xml:space="preserve">Om Sam </w:t>
      </w:r>
      <w:r w:rsidR="00B45288" w:rsidRPr="00B45288">
        <w:rPr>
          <w:b/>
          <w:bCs/>
          <w:u w:val="single"/>
        </w:rPr>
        <w:t>C</w:t>
      </w:r>
      <w:r w:rsidRPr="00B45288">
        <w:rPr>
          <w:b/>
          <w:bCs/>
          <w:u w:val="single"/>
        </w:rPr>
        <w:t xml:space="preserve">losing </w:t>
      </w:r>
      <w:r w:rsidR="00B45288" w:rsidRPr="00B45288">
        <w:rPr>
          <w:b/>
          <w:bCs/>
          <w:u w:val="single"/>
        </w:rPr>
        <w:t>Polyclinic P</w:t>
      </w:r>
      <w:r w:rsidRPr="00B45288">
        <w:rPr>
          <w:b/>
          <w:bCs/>
          <w:u w:val="single"/>
        </w:rPr>
        <w:t xml:space="preserve">ractice </w:t>
      </w:r>
    </w:p>
    <w:p w14:paraId="69EAAA16" w14:textId="6F794559" w:rsidR="00A87FC4" w:rsidRDefault="00257FBC" w:rsidP="00A87FC4">
      <w:pPr>
        <w:pStyle w:val="NoSpacing"/>
      </w:pPr>
      <w:r>
        <w:t>February 2</w:t>
      </w:r>
      <w:r w:rsidR="00EE4151">
        <w:t>5</w:t>
      </w:r>
      <w:r>
        <w:t>, 2026</w:t>
      </w:r>
    </w:p>
    <w:p w14:paraId="712B58DD" w14:textId="13D4E890" w:rsidR="00B45288" w:rsidRDefault="00B45288" w:rsidP="00A87FC4">
      <w:pPr>
        <w:pStyle w:val="NoSpacing"/>
      </w:pPr>
      <w:r>
        <w:t>Dear Patients:</w:t>
      </w:r>
    </w:p>
    <w:p w14:paraId="79AC0BD7" w14:textId="77777777" w:rsidR="00A87FC4" w:rsidRDefault="00A87FC4" w:rsidP="00A87FC4">
      <w:pPr>
        <w:pStyle w:val="NoSpacing"/>
      </w:pPr>
    </w:p>
    <w:p w14:paraId="39D6DEF9" w14:textId="100910C4" w:rsidR="003E7C51" w:rsidRDefault="00597175" w:rsidP="00086ECF">
      <w:pPr>
        <w:jc w:val="both"/>
      </w:pPr>
      <w:r>
        <w:t>Unfortunately, a</w:t>
      </w:r>
      <w:r w:rsidR="003E7C51" w:rsidRPr="003E7C51">
        <w:t xml:space="preserve">s of </w:t>
      </w:r>
      <w:r w:rsidR="004F26BF">
        <w:t>May 2</w:t>
      </w:r>
      <w:r w:rsidR="00EE4151">
        <w:t>5</w:t>
      </w:r>
      <w:r w:rsidR="004F26BF">
        <w:t>, 2026,</w:t>
      </w:r>
      <w:r w:rsidR="003E7C51">
        <w:t xml:space="preserve"> </w:t>
      </w:r>
      <w:r w:rsidR="003E7C51" w:rsidRPr="003E7C51">
        <w:t>I will be closing my practice and no longer seeing patients at Polyclinic Family and Specialty Medicine Facility</w:t>
      </w:r>
      <w:r w:rsidR="003E7C51">
        <w:t xml:space="preserve">. The decision </w:t>
      </w:r>
      <w:r w:rsidR="004F26BF">
        <w:t xml:space="preserve">to relocate </w:t>
      </w:r>
      <w:r>
        <w:t xml:space="preserve">to Calgary to be closer to my family </w:t>
      </w:r>
      <w:r w:rsidR="003E7C51">
        <w:t>was a difficult one</w:t>
      </w:r>
      <w:r>
        <w:t>,</w:t>
      </w:r>
      <w:r w:rsidR="003E7C51">
        <w:t xml:space="preserve"> as </w:t>
      </w:r>
      <w:r w:rsidR="004F26BF">
        <w:t>I have</w:t>
      </w:r>
      <w:r w:rsidR="003E7C51">
        <w:t xml:space="preserve"> enjoyed </w:t>
      </w:r>
      <w:r w:rsidR="004F26BF">
        <w:t>my time</w:t>
      </w:r>
      <w:r w:rsidR="003E7C51">
        <w:t xml:space="preserve"> in Toronto. </w:t>
      </w:r>
    </w:p>
    <w:p w14:paraId="417F7307" w14:textId="5C936BF8" w:rsidR="003E7C51" w:rsidRPr="003E7C51" w:rsidRDefault="00B45288" w:rsidP="00086ECF">
      <w:pPr>
        <w:jc w:val="both"/>
      </w:pPr>
      <w:r>
        <w:t>From now u</w:t>
      </w:r>
      <w:r w:rsidR="003E7C51">
        <w:t>nti</w:t>
      </w:r>
      <w:r w:rsidR="004F26BF">
        <w:t>l May 2</w:t>
      </w:r>
      <w:r w:rsidR="00447AE1">
        <w:t>5</w:t>
      </w:r>
      <w:r w:rsidR="004F26BF">
        <w:t>, 2026,</w:t>
      </w:r>
      <w:r w:rsidR="00086ECF">
        <w:t xml:space="preserve"> </w:t>
      </w:r>
      <w:r>
        <w:t>I will continue seeing patients</w:t>
      </w:r>
      <w:r w:rsidR="004F26BF">
        <w:t>.</w:t>
      </w:r>
    </w:p>
    <w:p w14:paraId="50F0FE06" w14:textId="1FDFC463" w:rsidR="003E7C51" w:rsidRPr="003E7C51" w:rsidRDefault="003E7C51" w:rsidP="00086ECF">
      <w:pPr>
        <w:jc w:val="both"/>
      </w:pPr>
      <w:r w:rsidRPr="003E7C51">
        <w:t>As you know, the Polyclinic Family Health Group is staffed with some of the most knowledgeable and caring physicians of whom some may be currently accepting new patients.  Please contact the Polyclinic front desk staff for further information at 416-222-6160 prompt #3</w:t>
      </w:r>
      <w:r w:rsidR="004F26BF">
        <w:t xml:space="preserve">. </w:t>
      </w:r>
      <w:r w:rsidRPr="003E7C51">
        <w:t xml:space="preserve">You can also review the bios of these physicians by visiting our website at www.polyclinic.ca. In addition, our Family Health Group walk-in clinic is open 6 days per week, including weekday evenings and Saturdays, so that you can access any medical care you require promptly. </w:t>
      </w:r>
    </w:p>
    <w:p w14:paraId="74E218A2" w14:textId="4DAEB895" w:rsidR="003E7C51" w:rsidRPr="003E7C51" w:rsidRDefault="003E7C51" w:rsidP="00086ECF">
      <w:pPr>
        <w:jc w:val="both"/>
      </w:pPr>
      <w:r w:rsidRPr="003E7C51">
        <w:t>We understand that some of you may want to select a new physician outside of our practice, please be assured that we will do everything we can to make the transition smooth and stress free.  To find an outside physician, you may contact the physician referral line at local hospitals or you may use one of the many online physician referral systems.</w:t>
      </w:r>
      <w:r w:rsidR="00597175">
        <w:t xml:space="preserve"> </w:t>
      </w:r>
      <w:r w:rsidR="005F7AD2">
        <w:t xml:space="preserve"> </w:t>
      </w:r>
      <w:r w:rsidR="005F7AD2" w:rsidRPr="005F7AD2">
        <w:rPr>
          <w:i/>
          <w:iCs/>
        </w:rPr>
        <w:t>King Square Medical Centre</w:t>
      </w:r>
      <w:r w:rsidR="005F7AD2">
        <w:t xml:space="preserve"> offers Walk-in services with a Chinese speaking physician. Tel: 905-766-4700</w:t>
      </w:r>
    </w:p>
    <w:p w14:paraId="1552DC99" w14:textId="185D8756" w:rsidR="003E7C51" w:rsidRPr="003E7C51" w:rsidRDefault="003E7C51" w:rsidP="00086ECF">
      <w:pPr>
        <w:jc w:val="both"/>
      </w:pPr>
      <w:r w:rsidRPr="003E7C51">
        <w:t xml:space="preserve">Your medical records are confidential and will remain on file with Polyclinic Family and Specialty Medicine Facility. If you choose another physician within our organization, you do not need to take any action concerning your records. If you choose a physician outside of our clinic, you will need to sign an authorization form before we can release your medical records. If you choose to transfer </w:t>
      </w:r>
      <w:r w:rsidR="00086ECF" w:rsidRPr="003E7C51">
        <w:t>elsewhere,</w:t>
      </w:r>
      <w:r w:rsidRPr="003E7C51">
        <w:t xml:space="preserve"> we can arrange to have your medical records copied and made available for your pick up. In line with the OMA guidelines, there is a fee to copy/download and transfer your chart to another physician. Please note, by law we cannot share your medical information without your written consent. </w:t>
      </w:r>
    </w:p>
    <w:p w14:paraId="638E7166" w14:textId="77777777" w:rsidR="002B2C03" w:rsidRDefault="003E7C51" w:rsidP="002B2C03">
      <w:pPr>
        <w:jc w:val="both"/>
      </w:pPr>
      <w:r w:rsidRPr="003E7C51">
        <w:t>It has been a great pleasure meeting and caring for you and your family</w:t>
      </w:r>
      <w:r w:rsidR="00086ECF">
        <w:t xml:space="preserve">. </w:t>
      </w:r>
      <w:r w:rsidRPr="003E7C51">
        <w:t>I wish you continued good health and all the best in the coming years.</w:t>
      </w:r>
    </w:p>
    <w:p w14:paraId="07702AE5" w14:textId="1B6A9979" w:rsidR="00086ECF" w:rsidRDefault="00086ECF" w:rsidP="002B2C03">
      <w:pPr>
        <w:jc w:val="both"/>
      </w:pPr>
      <w:r>
        <w:t xml:space="preserve">Kind regards, </w:t>
      </w:r>
    </w:p>
    <w:p w14:paraId="7220A269" w14:textId="28B76217" w:rsidR="00A87FC4" w:rsidRDefault="00A87FC4" w:rsidP="002B2C03">
      <w:pPr>
        <w:jc w:val="both"/>
      </w:pPr>
      <w:r>
        <w:t xml:space="preserve">Dr. </w:t>
      </w:r>
      <w:r w:rsidR="0039127D">
        <w:t>Om Sam</w:t>
      </w:r>
      <w:r>
        <w:t xml:space="preserve"> </w:t>
      </w:r>
    </w:p>
    <w:p w14:paraId="143D07FC" w14:textId="77777777" w:rsidR="00A00324" w:rsidRDefault="00A00324" w:rsidP="007E3C0E">
      <w:pPr>
        <w:pStyle w:val="ListParagraph"/>
      </w:pPr>
    </w:p>
    <w:p w14:paraId="2780F691" w14:textId="77777777" w:rsidR="00A00324" w:rsidRDefault="00A00324" w:rsidP="007E3C0E">
      <w:pPr>
        <w:pStyle w:val="ListParagraph"/>
      </w:pPr>
    </w:p>
    <w:p w14:paraId="55F29039" w14:textId="77777777" w:rsidR="003F1B58" w:rsidRPr="00634282" w:rsidRDefault="003F1B58" w:rsidP="003F1B58">
      <w:pPr>
        <w:rPr>
          <w:lang w:val="en-CA"/>
        </w:rPr>
      </w:pPr>
      <w:r w:rsidRPr="00634282">
        <w:rPr>
          <w:lang w:val="en-CA"/>
        </w:rPr>
        <w:t>2026</w:t>
      </w:r>
      <w:r w:rsidRPr="00634282">
        <w:rPr>
          <w:rFonts w:ascii="MS Gothic" w:eastAsia="MS Gothic" w:hAnsi="MS Gothic" w:cs="MS Gothic" w:hint="eastAsia"/>
          <w:lang w:val="en-CA"/>
        </w:rPr>
        <w:t>年</w:t>
      </w:r>
      <w:r w:rsidRPr="00634282">
        <w:rPr>
          <w:lang w:val="en-CA"/>
        </w:rPr>
        <w:t>2</w:t>
      </w:r>
      <w:r w:rsidRPr="00634282">
        <w:rPr>
          <w:rFonts w:ascii="MS Gothic" w:eastAsia="MS Gothic" w:hAnsi="MS Gothic" w:cs="MS Gothic" w:hint="eastAsia"/>
          <w:lang w:val="en-CA"/>
        </w:rPr>
        <w:t>月</w:t>
      </w:r>
      <w:r w:rsidRPr="00634282">
        <w:rPr>
          <w:lang w:val="en-CA"/>
        </w:rPr>
        <w:t>20</w:t>
      </w:r>
      <w:r w:rsidRPr="00634282">
        <w:rPr>
          <w:rFonts w:ascii="MS Gothic" w:eastAsia="MS Gothic" w:hAnsi="MS Gothic" w:cs="MS Gothic" w:hint="eastAsia"/>
          <w:lang w:val="en-CA"/>
        </w:rPr>
        <w:t>日</w:t>
      </w:r>
    </w:p>
    <w:p w14:paraId="5593CACD" w14:textId="77777777" w:rsidR="003F1B58" w:rsidRPr="00634282" w:rsidRDefault="003F1B58" w:rsidP="003F1B58">
      <w:pPr>
        <w:rPr>
          <w:lang w:val="en-CA"/>
        </w:rPr>
      </w:pPr>
      <w:proofErr w:type="spellStart"/>
      <w:r w:rsidRPr="00634282">
        <w:rPr>
          <w:rFonts w:ascii="Microsoft JhengHei" w:eastAsia="Microsoft JhengHei" w:hAnsi="Microsoft JhengHei" w:cs="Microsoft JhengHei" w:hint="eastAsia"/>
          <w:lang w:val="en-CA"/>
        </w:rPr>
        <w:t>亲爱的患者</w:t>
      </w:r>
      <w:proofErr w:type="spellEnd"/>
      <w:r w:rsidRPr="00634282">
        <w:rPr>
          <w:rFonts w:ascii="Microsoft JhengHei" w:eastAsia="Microsoft JhengHei" w:hAnsi="Microsoft JhengHei" w:cs="Microsoft JhengHei" w:hint="eastAsia"/>
          <w:lang w:val="en-CA"/>
        </w:rPr>
        <w:t>：</w:t>
      </w:r>
    </w:p>
    <w:p w14:paraId="21D80120" w14:textId="77777777" w:rsidR="003F1B58" w:rsidRPr="00634282" w:rsidRDefault="003F1B58" w:rsidP="003F1B58">
      <w:pPr>
        <w:rPr>
          <w:lang w:val="en-CA"/>
        </w:rPr>
      </w:pPr>
      <w:proofErr w:type="spellStart"/>
      <w:r w:rsidRPr="00634282">
        <w:rPr>
          <w:rFonts w:ascii="MS Gothic" w:eastAsia="MS Gothic" w:hAnsi="MS Gothic" w:cs="MS Gothic" w:hint="eastAsia"/>
          <w:lang w:val="en-CA"/>
        </w:rPr>
        <w:t>很</w:t>
      </w:r>
      <w:r w:rsidRPr="00634282">
        <w:rPr>
          <w:rFonts w:ascii="Microsoft JhengHei" w:eastAsia="Microsoft JhengHei" w:hAnsi="Microsoft JhengHei" w:cs="Microsoft JhengHei" w:hint="eastAsia"/>
          <w:lang w:val="en-CA"/>
        </w:rPr>
        <w:t>遗憾地通知您，自</w:t>
      </w:r>
      <w:proofErr w:type="spellEnd"/>
      <w:r w:rsidRPr="00634282">
        <w:rPr>
          <w:lang w:val="en-CA"/>
        </w:rPr>
        <w:t>2026</w:t>
      </w:r>
      <w:r w:rsidRPr="00634282">
        <w:rPr>
          <w:rFonts w:ascii="MS Gothic" w:eastAsia="MS Gothic" w:hAnsi="MS Gothic" w:cs="MS Gothic" w:hint="eastAsia"/>
          <w:lang w:val="en-CA"/>
        </w:rPr>
        <w:t>年</w:t>
      </w:r>
      <w:r w:rsidRPr="00634282">
        <w:rPr>
          <w:lang w:val="en-CA"/>
        </w:rPr>
        <w:t>5</w:t>
      </w:r>
      <w:r w:rsidRPr="00634282">
        <w:rPr>
          <w:rFonts w:ascii="MS Gothic" w:eastAsia="MS Gothic" w:hAnsi="MS Gothic" w:cs="MS Gothic" w:hint="eastAsia"/>
          <w:lang w:val="en-CA"/>
        </w:rPr>
        <w:t>月</w:t>
      </w:r>
      <w:r w:rsidRPr="00634282">
        <w:rPr>
          <w:lang w:val="en-CA"/>
        </w:rPr>
        <w:t>20</w:t>
      </w:r>
      <w:proofErr w:type="spellStart"/>
      <w:r w:rsidRPr="00634282">
        <w:rPr>
          <w:rFonts w:ascii="MS Gothic" w:eastAsia="MS Gothic" w:hAnsi="MS Gothic" w:cs="MS Gothic" w:hint="eastAsia"/>
          <w:lang w:val="en-CA"/>
        </w:rPr>
        <w:t>日起，我将关</w:t>
      </w:r>
      <w:r w:rsidRPr="00634282">
        <w:rPr>
          <w:rFonts w:ascii="Microsoft JhengHei" w:eastAsia="Microsoft JhengHei" w:hAnsi="Microsoft JhengHei" w:cs="Microsoft JhengHei" w:hint="eastAsia"/>
          <w:lang w:val="en-CA"/>
        </w:rPr>
        <w:t>闭我的诊所，并不再于</w:t>
      </w:r>
      <w:proofErr w:type="spellEnd"/>
      <w:r w:rsidRPr="00634282">
        <w:rPr>
          <w:lang w:val="en-CA"/>
        </w:rPr>
        <w:t xml:space="preserve"> Polyclinic Family and Specialty Medicine Facility </w:t>
      </w:r>
      <w:proofErr w:type="spellStart"/>
      <w:r w:rsidRPr="00634282">
        <w:rPr>
          <w:rFonts w:ascii="Microsoft JhengHei" w:eastAsia="Microsoft JhengHei" w:hAnsi="Microsoft JhengHei" w:cs="Microsoft JhengHei" w:hint="eastAsia"/>
          <w:lang w:val="en-CA"/>
        </w:rPr>
        <w:t>为患者提供诊疗服务。为了能更接近家人，我决定搬回卡尔加里，这是一个艰难的决定，因为我在多伦多度过了非常愉快的时光</w:t>
      </w:r>
      <w:proofErr w:type="spellEnd"/>
      <w:r w:rsidRPr="00634282">
        <w:rPr>
          <w:rFonts w:ascii="Microsoft JhengHei" w:eastAsia="Microsoft JhengHei" w:hAnsi="Microsoft JhengHei" w:cs="Microsoft JhengHei" w:hint="eastAsia"/>
          <w:lang w:val="en-CA"/>
        </w:rPr>
        <w:t>。</w:t>
      </w:r>
    </w:p>
    <w:p w14:paraId="76AFFC9E" w14:textId="77777777" w:rsidR="003F1B58" w:rsidRPr="00634282" w:rsidRDefault="003F1B58" w:rsidP="003F1B58">
      <w:pPr>
        <w:rPr>
          <w:lang w:val="en-CA"/>
        </w:rPr>
      </w:pPr>
      <w:proofErr w:type="spellStart"/>
      <w:r w:rsidRPr="00634282">
        <w:rPr>
          <w:rFonts w:ascii="MS Gothic" w:eastAsia="MS Gothic" w:hAnsi="MS Gothic" w:cs="MS Gothic" w:hint="eastAsia"/>
          <w:lang w:val="en-CA"/>
        </w:rPr>
        <w:t>在此期</w:t>
      </w:r>
      <w:r w:rsidRPr="00634282">
        <w:rPr>
          <w:rFonts w:ascii="Microsoft JhengHei" w:eastAsia="Microsoft JhengHei" w:hAnsi="Microsoft JhengHei" w:cs="Microsoft JhengHei" w:hint="eastAsia"/>
          <w:lang w:val="en-CA"/>
        </w:rPr>
        <w:t>间，直至</w:t>
      </w:r>
      <w:proofErr w:type="spellEnd"/>
      <w:r w:rsidRPr="00634282">
        <w:rPr>
          <w:lang w:val="en-CA"/>
        </w:rPr>
        <w:t>2026</w:t>
      </w:r>
      <w:r w:rsidRPr="00634282">
        <w:rPr>
          <w:rFonts w:ascii="MS Gothic" w:eastAsia="MS Gothic" w:hAnsi="MS Gothic" w:cs="MS Gothic" w:hint="eastAsia"/>
          <w:lang w:val="en-CA"/>
        </w:rPr>
        <w:t>年</w:t>
      </w:r>
      <w:r w:rsidRPr="00634282">
        <w:rPr>
          <w:lang w:val="en-CA"/>
        </w:rPr>
        <w:t>5</w:t>
      </w:r>
      <w:r w:rsidRPr="00634282">
        <w:rPr>
          <w:rFonts w:ascii="MS Gothic" w:eastAsia="MS Gothic" w:hAnsi="MS Gothic" w:cs="MS Gothic" w:hint="eastAsia"/>
          <w:lang w:val="en-CA"/>
        </w:rPr>
        <w:t>月</w:t>
      </w:r>
      <w:r w:rsidRPr="00634282">
        <w:rPr>
          <w:lang w:val="en-CA"/>
        </w:rPr>
        <w:t>20</w:t>
      </w:r>
      <w:proofErr w:type="spellStart"/>
      <w:r w:rsidRPr="00634282">
        <w:rPr>
          <w:rFonts w:ascii="MS Gothic" w:eastAsia="MS Gothic" w:hAnsi="MS Gothic" w:cs="MS Gothic" w:hint="eastAsia"/>
          <w:lang w:val="en-CA"/>
        </w:rPr>
        <w:t>日，我仍将</w:t>
      </w:r>
      <w:r w:rsidRPr="00634282">
        <w:rPr>
          <w:rFonts w:ascii="Microsoft JhengHei" w:eastAsia="Microsoft JhengHei" w:hAnsi="Microsoft JhengHei" w:cs="Microsoft JhengHei" w:hint="eastAsia"/>
          <w:lang w:val="en-CA"/>
        </w:rPr>
        <w:t>继续为患者提供医疗服务</w:t>
      </w:r>
      <w:proofErr w:type="spellEnd"/>
      <w:r w:rsidRPr="00634282">
        <w:rPr>
          <w:rFonts w:ascii="Microsoft JhengHei" w:eastAsia="Microsoft JhengHei" w:hAnsi="Microsoft JhengHei" w:cs="Microsoft JhengHei" w:hint="eastAsia"/>
          <w:lang w:val="en-CA"/>
        </w:rPr>
        <w:t>。</w:t>
      </w:r>
    </w:p>
    <w:p w14:paraId="587B2AFD" w14:textId="77777777" w:rsidR="003F1B58" w:rsidRPr="00634282" w:rsidRDefault="003F1B58" w:rsidP="003F1B58">
      <w:pPr>
        <w:rPr>
          <w:lang w:val="en-CA"/>
        </w:rPr>
      </w:pPr>
      <w:proofErr w:type="spellStart"/>
      <w:r w:rsidRPr="00634282">
        <w:rPr>
          <w:rFonts w:ascii="MS Gothic" w:eastAsia="MS Gothic" w:hAnsi="MS Gothic" w:cs="MS Gothic" w:hint="eastAsia"/>
          <w:lang w:val="en-CA"/>
        </w:rPr>
        <w:t>如您所知</w:t>
      </w:r>
      <w:proofErr w:type="spellEnd"/>
      <w:r w:rsidRPr="00634282">
        <w:rPr>
          <w:rFonts w:ascii="MS Gothic" w:eastAsia="MS Gothic" w:hAnsi="MS Gothic" w:cs="MS Gothic" w:hint="eastAsia"/>
          <w:lang w:val="en-CA"/>
        </w:rPr>
        <w:t>，</w:t>
      </w:r>
      <w:r w:rsidRPr="00634282">
        <w:rPr>
          <w:lang w:val="en-CA"/>
        </w:rPr>
        <w:t xml:space="preserve">Polyclinic Family Health Group </w:t>
      </w:r>
      <w:proofErr w:type="spellStart"/>
      <w:r w:rsidRPr="00634282">
        <w:rPr>
          <w:rFonts w:ascii="Microsoft JhengHei" w:eastAsia="Microsoft JhengHei" w:hAnsi="Microsoft JhengHei" w:cs="Microsoft JhengHei" w:hint="eastAsia"/>
          <w:lang w:val="en-CA"/>
        </w:rPr>
        <w:t>拥有一支知识渊博、富有爱心的医生团队，其中部分医生目前仍在接收新患者。欲了解更多信息，请致电前台</w:t>
      </w:r>
      <w:proofErr w:type="spellEnd"/>
      <w:r w:rsidRPr="00634282">
        <w:rPr>
          <w:lang w:val="en-CA"/>
        </w:rPr>
        <w:t xml:space="preserve"> 416-222-6160</w:t>
      </w:r>
      <w:r w:rsidRPr="00634282">
        <w:rPr>
          <w:rFonts w:ascii="MS Gothic" w:eastAsia="MS Gothic" w:hAnsi="MS Gothic" w:cs="MS Gothic" w:hint="eastAsia"/>
          <w:lang w:val="en-CA"/>
        </w:rPr>
        <w:t>，</w:t>
      </w:r>
      <w:proofErr w:type="spellStart"/>
      <w:r w:rsidRPr="00634282">
        <w:rPr>
          <w:rFonts w:ascii="Microsoft JhengHei" w:eastAsia="Microsoft JhengHei" w:hAnsi="Microsoft JhengHei" w:cs="Microsoft JhengHei" w:hint="eastAsia"/>
          <w:lang w:val="en-CA"/>
        </w:rPr>
        <w:t>选择提示</w:t>
      </w:r>
      <w:proofErr w:type="spellEnd"/>
      <w:r w:rsidRPr="00634282">
        <w:rPr>
          <w:lang w:val="en-CA"/>
        </w:rPr>
        <w:t xml:space="preserve"> #3</w:t>
      </w:r>
      <w:r w:rsidRPr="00634282">
        <w:rPr>
          <w:rFonts w:ascii="MS Gothic" w:eastAsia="MS Gothic" w:hAnsi="MS Gothic" w:cs="MS Gothic" w:hint="eastAsia"/>
          <w:lang w:val="en-CA"/>
        </w:rPr>
        <w:t>。</w:t>
      </w:r>
      <w:proofErr w:type="spellStart"/>
      <w:r w:rsidRPr="00634282">
        <w:rPr>
          <w:rFonts w:ascii="MS Gothic" w:eastAsia="MS Gothic" w:hAnsi="MS Gothic" w:cs="MS Gothic" w:hint="eastAsia"/>
          <w:lang w:val="en-CA"/>
        </w:rPr>
        <w:t>您也可以</w:t>
      </w:r>
      <w:r w:rsidRPr="00634282">
        <w:rPr>
          <w:rFonts w:ascii="Microsoft JhengHei" w:eastAsia="Microsoft JhengHei" w:hAnsi="Microsoft JhengHei" w:cs="Microsoft JhengHei" w:hint="eastAsia"/>
          <w:lang w:val="en-CA"/>
        </w:rPr>
        <w:t>访问我们的网站</w:t>
      </w:r>
      <w:proofErr w:type="spellEnd"/>
      <w:r w:rsidRPr="00634282">
        <w:rPr>
          <w:lang w:val="en-CA"/>
        </w:rPr>
        <w:t xml:space="preserve"> </w:t>
      </w:r>
      <w:hyperlink r:id="rId7" w:history="1">
        <w:r w:rsidRPr="00634282">
          <w:rPr>
            <w:rStyle w:val="Hyperlink"/>
            <w:lang w:val="en-CA"/>
          </w:rPr>
          <w:t>www.polyclinic.ca</w:t>
        </w:r>
        <w:r w:rsidRPr="00634282">
          <w:rPr>
            <w:rStyle w:val="Hyperlink"/>
            <w:rFonts w:ascii="MS Gothic" w:eastAsia="MS Gothic" w:hAnsi="MS Gothic" w:cs="MS Gothic" w:hint="eastAsia"/>
            <w:lang w:val="en-CA"/>
          </w:rPr>
          <w:t>，</w:t>
        </w:r>
        <w:proofErr w:type="spellStart"/>
        <w:r w:rsidRPr="00634282">
          <w:rPr>
            <w:rStyle w:val="Hyperlink"/>
            <w:rFonts w:ascii="Microsoft JhengHei" w:eastAsia="Microsoft JhengHei" w:hAnsi="Microsoft JhengHei" w:cs="Microsoft JhengHei" w:hint="eastAsia"/>
            <w:lang w:val="en-CA"/>
          </w:rPr>
          <w:t>查看各位医生的简介。此外，我们的家庭医疗团队设有每周开放</w:t>
        </w:r>
        <w:proofErr w:type="spellEnd"/>
        <w:r w:rsidRPr="00634282">
          <w:rPr>
            <w:rStyle w:val="Hyperlink"/>
            <w:lang w:val="en-CA"/>
          </w:rPr>
          <w:t>6</w:t>
        </w:r>
      </w:hyperlink>
      <w:proofErr w:type="spellStart"/>
      <w:r w:rsidRPr="00634282">
        <w:rPr>
          <w:rFonts w:ascii="MS Gothic" w:eastAsia="MS Gothic" w:hAnsi="MS Gothic" w:cs="MS Gothic" w:hint="eastAsia"/>
          <w:lang w:val="en-CA"/>
        </w:rPr>
        <w:t>天的步行</w:t>
      </w:r>
      <w:r w:rsidRPr="00634282">
        <w:rPr>
          <w:rFonts w:ascii="Microsoft JhengHei" w:eastAsia="Microsoft JhengHei" w:hAnsi="Microsoft JhengHei" w:cs="Microsoft JhengHei" w:hint="eastAsia"/>
          <w:lang w:val="en-CA"/>
        </w:rPr>
        <w:t>诊所（包括工作日晚间及周六</w:t>
      </w:r>
      <w:proofErr w:type="spellEnd"/>
      <w:r w:rsidRPr="00634282">
        <w:rPr>
          <w:rFonts w:ascii="Microsoft JhengHei" w:eastAsia="Microsoft JhengHei" w:hAnsi="Microsoft JhengHei" w:cs="Microsoft JhengHei" w:hint="eastAsia"/>
          <w:lang w:val="en-CA"/>
        </w:rPr>
        <w:t>），</w:t>
      </w:r>
      <w:proofErr w:type="spellStart"/>
      <w:r w:rsidRPr="00634282">
        <w:rPr>
          <w:rFonts w:ascii="Microsoft JhengHei" w:eastAsia="Microsoft JhengHei" w:hAnsi="Microsoft JhengHei" w:cs="Microsoft JhengHei" w:hint="eastAsia"/>
          <w:lang w:val="en-CA"/>
        </w:rPr>
        <w:t>以便您能及时获得所需的医疗服务</w:t>
      </w:r>
      <w:proofErr w:type="spellEnd"/>
      <w:r w:rsidRPr="00634282">
        <w:rPr>
          <w:rFonts w:ascii="Microsoft JhengHei" w:eastAsia="Microsoft JhengHei" w:hAnsi="Microsoft JhengHei" w:cs="Microsoft JhengHei" w:hint="eastAsia"/>
          <w:lang w:val="en-CA"/>
        </w:rPr>
        <w:t>。</w:t>
      </w:r>
    </w:p>
    <w:p w14:paraId="082D13D7" w14:textId="77777777" w:rsidR="003F1B58" w:rsidRPr="00634282" w:rsidRDefault="003F1B58" w:rsidP="003F1B58">
      <w:pPr>
        <w:rPr>
          <w:lang w:val="en-CA"/>
        </w:rPr>
      </w:pPr>
      <w:r w:rsidRPr="00634282">
        <w:rPr>
          <w:rFonts w:ascii="MS Gothic" w:eastAsia="MS Gothic" w:hAnsi="MS Gothic" w:cs="MS Gothic" w:hint="eastAsia"/>
          <w:lang w:val="en-CA"/>
        </w:rPr>
        <w:t>我</w:t>
      </w:r>
      <w:r w:rsidRPr="00634282">
        <w:rPr>
          <w:rFonts w:ascii="Microsoft JhengHei" w:eastAsia="Microsoft JhengHei" w:hAnsi="Microsoft JhengHei" w:cs="Microsoft JhengHei" w:hint="eastAsia"/>
          <w:lang w:val="en-CA"/>
        </w:rPr>
        <w:t>们理解，部分患者可能希望选择本诊所以外的新医生。请您放心，我们将竭尽所能，确保转诊过程顺利、轻松。如需寻找外部医生，您可联系当地医院的医生转介热线，或使用多种在线医生转介平台。对于希望由粤语医生提供医疗服务的患者，下面附有粤语医生名单供您参考。</w:t>
      </w:r>
    </w:p>
    <w:p w14:paraId="445ED01C" w14:textId="77777777" w:rsidR="003F1B58" w:rsidRPr="00634282" w:rsidRDefault="003F1B58" w:rsidP="003F1B58">
      <w:pPr>
        <w:rPr>
          <w:lang w:val="en-CA"/>
        </w:rPr>
      </w:pPr>
      <w:proofErr w:type="spellStart"/>
      <w:r w:rsidRPr="00634282">
        <w:rPr>
          <w:rFonts w:ascii="MS Gothic" w:eastAsia="MS Gothic" w:hAnsi="MS Gothic" w:cs="MS Gothic" w:hint="eastAsia"/>
          <w:lang w:val="en-CA"/>
        </w:rPr>
        <w:t>您的医</w:t>
      </w:r>
      <w:r w:rsidRPr="00634282">
        <w:rPr>
          <w:rFonts w:ascii="Microsoft JhengHei" w:eastAsia="Microsoft JhengHei" w:hAnsi="Microsoft JhengHei" w:cs="Microsoft JhengHei" w:hint="eastAsia"/>
          <w:lang w:val="en-CA"/>
        </w:rPr>
        <w:t>疗记录将严格保密，并继续保存在</w:t>
      </w:r>
      <w:proofErr w:type="spellEnd"/>
      <w:r w:rsidRPr="00634282">
        <w:rPr>
          <w:lang w:val="en-CA"/>
        </w:rPr>
        <w:t xml:space="preserve"> Polyclinic Family and Specialty Medicine Facility</w:t>
      </w:r>
      <w:r w:rsidRPr="00634282">
        <w:rPr>
          <w:rFonts w:ascii="MS Gothic" w:eastAsia="MS Gothic" w:hAnsi="MS Gothic" w:cs="MS Gothic" w:hint="eastAsia"/>
          <w:lang w:val="en-CA"/>
        </w:rPr>
        <w:t>。如您</w:t>
      </w:r>
      <w:r w:rsidRPr="00634282">
        <w:rPr>
          <w:rFonts w:ascii="Microsoft JhengHei" w:eastAsia="Microsoft JhengHei" w:hAnsi="Microsoft JhengHei" w:cs="Microsoft JhengHei" w:hint="eastAsia"/>
          <w:lang w:val="en-CA"/>
        </w:rPr>
        <w:t>选择我们机构内的其他医生，则无需就病历采取任何行动。如您选择转至本诊所以外的医生，需先签署授权表格，我们方可释放您的医疗记录。如您决定转至其他医疗机构，我们可安排复制您的病历并供您领取。根据安省医学会（</w:t>
      </w:r>
      <w:r w:rsidRPr="00634282">
        <w:rPr>
          <w:lang w:val="en-CA"/>
        </w:rPr>
        <w:t>OMA</w:t>
      </w:r>
      <w:r w:rsidRPr="00634282">
        <w:rPr>
          <w:rFonts w:ascii="MS Gothic" w:eastAsia="MS Gothic" w:hAnsi="MS Gothic" w:cs="MS Gothic" w:hint="eastAsia"/>
          <w:lang w:val="en-CA"/>
        </w:rPr>
        <w:t>）</w:t>
      </w:r>
      <w:proofErr w:type="spellStart"/>
      <w:r w:rsidRPr="00634282">
        <w:rPr>
          <w:rFonts w:ascii="MS Gothic" w:eastAsia="MS Gothic" w:hAnsi="MS Gothic" w:cs="MS Gothic" w:hint="eastAsia"/>
          <w:lang w:val="en-CA"/>
        </w:rPr>
        <w:t>的相关指引，病</w:t>
      </w:r>
      <w:r w:rsidRPr="00634282">
        <w:rPr>
          <w:rFonts w:ascii="Microsoft JhengHei" w:eastAsia="Microsoft JhengHei" w:hAnsi="Microsoft JhengHei" w:cs="Microsoft JhengHei" w:hint="eastAsia"/>
          <w:lang w:val="en-CA"/>
        </w:rPr>
        <w:t>历的复制、下载及转移将收取相应费用。请注意，依法未经您书面同意，我们不得向任何第三方披露您的医疗信息</w:t>
      </w:r>
      <w:proofErr w:type="spellEnd"/>
      <w:r w:rsidRPr="00634282">
        <w:rPr>
          <w:rFonts w:ascii="Microsoft JhengHei" w:eastAsia="Microsoft JhengHei" w:hAnsi="Microsoft JhengHei" w:cs="Microsoft JhengHei" w:hint="eastAsia"/>
          <w:lang w:val="en-CA"/>
        </w:rPr>
        <w:t>。</w:t>
      </w:r>
    </w:p>
    <w:p w14:paraId="04629413" w14:textId="77777777" w:rsidR="003F1B58" w:rsidRPr="00634282" w:rsidRDefault="003F1B58" w:rsidP="003F1B58">
      <w:pPr>
        <w:rPr>
          <w:lang w:val="en-CA"/>
        </w:rPr>
      </w:pPr>
      <w:proofErr w:type="spellStart"/>
      <w:r w:rsidRPr="00634282">
        <w:rPr>
          <w:rFonts w:ascii="MS Gothic" w:eastAsia="MS Gothic" w:hAnsi="MS Gothic" w:cs="MS Gothic" w:hint="eastAsia"/>
          <w:lang w:val="en-CA"/>
        </w:rPr>
        <w:t>能</w:t>
      </w:r>
      <w:r w:rsidRPr="00634282">
        <w:rPr>
          <w:rFonts w:ascii="Yu Gothic" w:eastAsia="Yu Gothic" w:hAnsi="Yu Gothic" w:cs="Yu Gothic" w:hint="eastAsia"/>
          <w:lang w:val="en-CA"/>
        </w:rPr>
        <w:t>够</w:t>
      </w:r>
      <w:r w:rsidRPr="00634282">
        <w:rPr>
          <w:rFonts w:ascii="Microsoft JhengHei" w:eastAsia="Microsoft JhengHei" w:hAnsi="Microsoft JhengHei" w:cs="Microsoft JhengHei" w:hint="eastAsia"/>
          <w:lang w:val="en-CA"/>
        </w:rPr>
        <w:t>认识并照顾您及您的家人，是我的荣幸。衷心祝愿您身体健康，未来一切顺利</w:t>
      </w:r>
      <w:proofErr w:type="spellEnd"/>
      <w:r w:rsidRPr="00634282">
        <w:rPr>
          <w:rFonts w:ascii="Microsoft JhengHei" w:eastAsia="Microsoft JhengHei" w:hAnsi="Microsoft JhengHei" w:cs="Microsoft JhengHei" w:hint="eastAsia"/>
          <w:lang w:val="en-CA"/>
        </w:rPr>
        <w:t>。</w:t>
      </w:r>
    </w:p>
    <w:p w14:paraId="54D73E78" w14:textId="77777777" w:rsidR="003F1B58" w:rsidRPr="00634282" w:rsidRDefault="003F1B58" w:rsidP="003F1B58">
      <w:pPr>
        <w:rPr>
          <w:lang w:val="en-CA"/>
        </w:rPr>
      </w:pPr>
      <w:proofErr w:type="spellStart"/>
      <w:r w:rsidRPr="00634282">
        <w:rPr>
          <w:rFonts w:ascii="MS Gothic" w:eastAsia="MS Gothic" w:hAnsi="MS Gothic" w:cs="MS Gothic" w:hint="eastAsia"/>
          <w:lang w:val="en-CA"/>
        </w:rPr>
        <w:t>此致</w:t>
      </w:r>
      <w:proofErr w:type="spellEnd"/>
      <w:r w:rsidRPr="00634282">
        <w:rPr>
          <w:lang w:val="en-CA"/>
        </w:rPr>
        <w:br/>
      </w:r>
      <w:proofErr w:type="spellStart"/>
      <w:r w:rsidRPr="00634282">
        <w:rPr>
          <w:rFonts w:ascii="MS Gothic" w:eastAsia="MS Gothic" w:hAnsi="MS Gothic" w:cs="MS Gothic" w:hint="eastAsia"/>
          <w:lang w:val="en-CA"/>
        </w:rPr>
        <w:t>敬礼</w:t>
      </w:r>
      <w:proofErr w:type="spellEnd"/>
    </w:p>
    <w:p w14:paraId="58A21080" w14:textId="77777777" w:rsidR="00A00324" w:rsidRDefault="00A00324" w:rsidP="007E3C0E">
      <w:pPr>
        <w:pStyle w:val="ListParagraph"/>
      </w:pPr>
    </w:p>
    <w:p w14:paraId="56C5240B" w14:textId="63EAA549" w:rsidR="002041BC" w:rsidRDefault="002041BC" w:rsidP="002041BC">
      <w:pPr>
        <w:pStyle w:val="ListParagraph"/>
      </w:pPr>
    </w:p>
    <w:p w14:paraId="7EC2B882" w14:textId="77777777" w:rsidR="00B0776A" w:rsidRDefault="00B0776A" w:rsidP="00B0776A">
      <w:pPr>
        <w:pStyle w:val="ListParagraph"/>
      </w:pPr>
    </w:p>
    <w:p w14:paraId="79F8AE37" w14:textId="71277113" w:rsidR="00086ECF" w:rsidRDefault="00086ECF" w:rsidP="003E7C51"/>
    <w:sectPr w:rsidR="00086EC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2A7" w:usb1="28CF4400" w:usb2="00000016" w:usb3="00000000" w:csb0="00100009" w:csb1="00000000"/>
  </w:font>
  <w:font w:name="Yu Gothic">
    <w:altName w:val="游ゴシック"/>
    <w:panose1 w:val="020B04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581732"/>
    <w:multiLevelType w:val="hybridMultilevel"/>
    <w:tmpl w:val="1A7A0A92"/>
    <w:lvl w:ilvl="0" w:tplc="10090011">
      <w:start w:val="1"/>
      <w:numFmt w:val="decimal"/>
      <w:lvlText w:val="%1)"/>
      <w:lvlJc w:val="left"/>
      <w:pPr>
        <w:ind w:left="720" w:hanging="360"/>
      </w:pPr>
      <w:rPr>
        <w:rFonts w:hint="default"/>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num w:numId="1" w16cid:durableId="18149026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7C51"/>
    <w:rsid w:val="00005255"/>
    <w:rsid w:val="00024F19"/>
    <w:rsid w:val="00086ECF"/>
    <w:rsid w:val="001212DF"/>
    <w:rsid w:val="001364F2"/>
    <w:rsid w:val="00151815"/>
    <w:rsid w:val="002041BC"/>
    <w:rsid w:val="00257FBC"/>
    <w:rsid w:val="00273509"/>
    <w:rsid w:val="002B270D"/>
    <w:rsid w:val="002B2C03"/>
    <w:rsid w:val="00351CE1"/>
    <w:rsid w:val="0039127D"/>
    <w:rsid w:val="003E19DA"/>
    <w:rsid w:val="003E7C51"/>
    <w:rsid w:val="003F1B58"/>
    <w:rsid w:val="00447AE1"/>
    <w:rsid w:val="0045720D"/>
    <w:rsid w:val="004F26BF"/>
    <w:rsid w:val="00522E6A"/>
    <w:rsid w:val="00597175"/>
    <w:rsid w:val="005C0990"/>
    <w:rsid w:val="005F7AD2"/>
    <w:rsid w:val="006011E6"/>
    <w:rsid w:val="006E3EF2"/>
    <w:rsid w:val="007670E1"/>
    <w:rsid w:val="007741CC"/>
    <w:rsid w:val="0078257C"/>
    <w:rsid w:val="007E3C0E"/>
    <w:rsid w:val="009770D0"/>
    <w:rsid w:val="00A00324"/>
    <w:rsid w:val="00A87FC4"/>
    <w:rsid w:val="00AA2901"/>
    <w:rsid w:val="00B0776A"/>
    <w:rsid w:val="00B14361"/>
    <w:rsid w:val="00B45288"/>
    <w:rsid w:val="00B62316"/>
    <w:rsid w:val="00BA68E5"/>
    <w:rsid w:val="00C63334"/>
    <w:rsid w:val="00CC0115"/>
    <w:rsid w:val="00CF0D5B"/>
    <w:rsid w:val="00D3171B"/>
    <w:rsid w:val="00D51A25"/>
    <w:rsid w:val="00DC4CE0"/>
    <w:rsid w:val="00E444A9"/>
    <w:rsid w:val="00E62D19"/>
    <w:rsid w:val="00E76CCA"/>
    <w:rsid w:val="00EE4151"/>
    <w:rsid w:val="00EF6F69"/>
    <w:rsid w:val="00FF27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CB35D"/>
  <w15:chartTrackingRefBased/>
  <w15:docId w15:val="{9C04830B-1724-4634-8A0C-708463DC16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E7C51"/>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iPriority w:val="9"/>
    <w:semiHidden/>
    <w:unhideWhenUsed/>
    <w:qFormat/>
    <w:rsid w:val="003E7C51"/>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3E7C51"/>
    <w:pPr>
      <w:keepNext/>
      <w:keepLines/>
      <w:spacing w:before="160" w:after="80"/>
      <w:outlineLvl w:val="2"/>
    </w:pPr>
    <w:rPr>
      <w:rFonts w:eastAsiaTheme="majorEastAsia"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3E7C51"/>
    <w:pPr>
      <w:keepNext/>
      <w:keepLines/>
      <w:spacing w:before="80" w:after="40"/>
      <w:outlineLvl w:val="3"/>
    </w:pPr>
    <w:rPr>
      <w:rFonts w:eastAsiaTheme="majorEastAsia" w:cstheme="majorBidi"/>
      <w:i/>
      <w:iCs/>
      <w:color w:val="365F91" w:themeColor="accent1" w:themeShade="BF"/>
    </w:rPr>
  </w:style>
  <w:style w:type="paragraph" w:styleId="Heading5">
    <w:name w:val="heading 5"/>
    <w:basedOn w:val="Normal"/>
    <w:next w:val="Normal"/>
    <w:link w:val="Heading5Char"/>
    <w:uiPriority w:val="9"/>
    <w:semiHidden/>
    <w:unhideWhenUsed/>
    <w:qFormat/>
    <w:rsid w:val="003E7C51"/>
    <w:pPr>
      <w:keepNext/>
      <w:keepLines/>
      <w:spacing w:before="80" w:after="40"/>
      <w:outlineLvl w:val="4"/>
    </w:pPr>
    <w:rPr>
      <w:rFonts w:eastAsiaTheme="majorEastAsia" w:cstheme="majorBidi"/>
      <w:color w:val="365F91" w:themeColor="accent1" w:themeShade="BF"/>
    </w:rPr>
  </w:style>
  <w:style w:type="paragraph" w:styleId="Heading6">
    <w:name w:val="heading 6"/>
    <w:basedOn w:val="Normal"/>
    <w:next w:val="Normal"/>
    <w:link w:val="Heading6Char"/>
    <w:uiPriority w:val="9"/>
    <w:semiHidden/>
    <w:unhideWhenUsed/>
    <w:qFormat/>
    <w:rsid w:val="003E7C5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E7C5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E7C5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E7C5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E7C51"/>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3E7C51"/>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3E7C51"/>
    <w:rPr>
      <w:rFonts w:eastAsiaTheme="majorEastAsia"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3E7C51"/>
    <w:rPr>
      <w:rFonts w:eastAsiaTheme="majorEastAsia" w:cstheme="majorBidi"/>
      <w:i/>
      <w:iCs/>
      <w:color w:val="365F91" w:themeColor="accent1" w:themeShade="BF"/>
    </w:rPr>
  </w:style>
  <w:style w:type="character" w:customStyle="1" w:styleId="Heading5Char">
    <w:name w:val="Heading 5 Char"/>
    <w:basedOn w:val="DefaultParagraphFont"/>
    <w:link w:val="Heading5"/>
    <w:uiPriority w:val="9"/>
    <w:semiHidden/>
    <w:rsid w:val="003E7C51"/>
    <w:rPr>
      <w:rFonts w:eastAsiaTheme="majorEastAsia" w:cstheme="majorBidi"/>
      <w:color w:val="365F91" w:themeColor="accent1" w:themeShade="BF"/>
    </w:rPr>
  </w:style>
  <w:style w:type="character" w:customStyle="1" w:styleId="Heading6Char">
    <w:name w:val="Heading 6 Char"/>
    <w:basedOn w:val="DefaultParagraphFont"/>
    <w:link w:val="Heading6"/>
    <w:uiPriority w:val="9"/>
    <w:semiHidden/>
    <w:rsid w:val="003E7C5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E7C5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E7C5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E7C51"/>
    <w:rPr>
      <w:rFonts w:eastAsiaTheme="majorEastAsia" w:cstheme="majorBidi"/>
      <w:color w:val="272727" w:themeColor="text1" w:themeTint="D8"/>
    </w:rPr>
  </w:style>
  <w:style w:type="paragraph" w:styleId="Title">
    <w:name w:val="Title"/>
    <w:basedOn w:val="Normal"/>
    <w:next w:val="Normal"/>
    <w:link w:val="TitleChar"/>
    <w:uiPriority w:val="10"/>
    <w:qFormat/>
    <w:rsid w:val="003E7C5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E7C5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E7C5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E7C5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E7C5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3E7C51"/>
    <w:rPr>
      <w:i/>
      <w:iCs/>
      <w:color w:val="404040" w:themeColor="text1" w:themeTint="BF"/>
    </w:rPr>
  </w:style>
  <w:style w:type="paragraph" w:styleId="ListParagraph">
    <w:name w:val="List Paragraph"/>
    <w:basedOn w:val="Normal"/>
    <w:uiPriority w:val="34"/>
    <w:qFormat/>
    <w:rsid w:val="003E7C51"/>
    <w:pPr>
      <w:ind w:left="720"/>
      <w:contextualSpacing/>
    </w:pPr>
  </w:style>
  <w:style w:type="character" w:styleId="IntenseEmphasis">
    <w:name w:val="Intense Emphasis"/>
    <w:basedOn w:val="DefaultParagraphFont"/>
    <w:uiPriority w:val="21"/>
    <w:qFormat/>
    <w:rsid w:val="003E7C51"/>
    <w:rPr>
      <w:i/>
      <w:iCs/>
      <w:color w:val="365F91" w:themeColor="accent1" w:themeShade="BF"/>
    </w:rPr>
  </w:style>
  <w:style w:type="paragraph" w:styleId="IntenseQuote">
    <w:name w:val="Intense Quote"/>
    <w:basedOn w:val="Normal"/>
    <w:next w:val="Normal"/>
    <w:link w:val="IntenseQuoteChar"/>
    <w:uiPriority w:val="30"/>
    <w:qFormat/>
    <w:rsid w:val="003E7C51"/>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3E7C51"/>
    <w:rPr>
      <w:i/>
      <w:iCs/>
      <w:color w:val="365F91" w:themeColor="accent1" w:themeShade="BF"/>
    </w:rPr>
  </w:style>
  <w:style w:type="character" w:styleId="IntenseReference">
    <w:name w:val="Intense Reference"/>
    <w:basedOn w:val="DefaultParagraphFont"/>
    <w:uiPriority w:val="32"/>
    <w:qFormat/>
    <w:rsid w:val="003E7C51"/>
    <w:rPr>
      <w:b/>
      <w:bCs/>
      <w:smallCaps/>
      <w:color w:val="365F91" w:themeColor="accent1" w:themeShade="BF"/>
      <w:spacing w:val="5"/>
    </w:rPr>
  </w:style>
  <w:style w:type="paragraph" w:styleId="Revision">
    <w:name w:val="Revision"/>
    <w:hidden/>
    <w:uiPriority w:val="99"/>
    <w:semiHidden/>
    <w:rsid w:val="00597175"/>
    <w:pPr>
      <w:spacing w:after="0" w:line="240" w:lineRule="auto"/>
    </w:pPr>
  </w:style>
  <w:style w:type="character" w:styleId="CommentReference">
    <w:name w:val="annotation reference"/>
    <w:basedOn w:val="DefaultParagraphFont"/>
    <w:uiPriority w:val="99"/>
    <w:semiHidden/>
    <w:unhideWhenUsed/>
    <w:rsid w:val="00597175"/>
    <w:rPr>
      <w:sz w:val="16"/>
      <w:szCs w:val="16"/>
    </w:rPr>
  </w:style>
  <w:style w:type="paragraph" w:styleId="CommentText">
    <w:name w:val="annotation text"/>
    <w:basedOn w:val="Normal"/>
    <w:link w:val="CommentTextChar"/>
    <w:uiPriority w:val="99"/>
    <w:semiHidden/>
    <w:unhideWhenUsed/>
    <w:rsid w:val="00597175"/>
    <w:pPr>
      <w:spacing w:line="240" w:lineRule="auto"/>
    </w:pPr>
    <w:rPr>
      <w:sz w:val="20"/>
      <w:szCs w:val="20"/>
    </w:rPr>
  </w:style>
  <w:style w:type="character" w:customStyle="1" w:styleId="CommentTextChar">
    <w:name w:val="Comment Text Char"/>
    <w:basedOn w:val="DefaultParagraphFont"/>
    <w:link w:val="CommentText"/>
    <w:uiPriority w:val="99"/>
    <w:semiHidden/>
    <w:rsid w:val="00597175"/>
    <w:rPr>
      <w:sz w:val="20"/>
      <w:szCs w:val="20"/>
    </w:rPr>
  </w:style>
  <w:style w:type="paragraph" w:styleId="CommentSubject">
    <w:name w:val="annotation subject"/>
    <w:basedOn w:val="CommentText"/>
    <w:next w:val="CommentText"/>
    <w:link w:val="CommentSubjectChar"/>
    <w:uiPriority w:val="99"/>
    <w:semiHidden/>
    <w:unhideWhenUsed/>
    <w:rsid w:val="00597175"/>
    <w:rPr>
      <w:b/>
      <w:bCs/>
    </w:rPr>
  </w:style>
  <w:style w:type="character" w:customStyle="1" w:styleId="CommentSubjectChar">
    <w:name w:val="Comment Subject Char"/>
    <w:basedOn w:val="CommentTextChar"/>
    <w:link w:val="CommentSubject"/>
    <w:uiPriority w:val="99"/>
    <w:semiHidden/>
    <w:rsid w:val="00597175"/>
    <w:rPr>
      <w:b/>
      <w:bCs/>
      <w:sz w:val="20"/>
      <w:szCs w:val="20"/>
    </w:rPr>
  </w:style>
  <w:style w:type="paragraph" w:styleId="NoSpacing">
    <w:name w:val="No Spacing"/>
    <w:uiPriority w:val="1"/>
    <w:qFormat/>
    <w:rsid w:val="00A87FC4"/>
    <w:pPr>
      <w:spacing w:after="0" w:line="240" w:lineRule="auto"/>
    </w:pPr>
  </w:style>
  <w:style w:type="character" w:styleId="Hyperlink">
    <w:name w:val="Hyperlink"/>
    <w:basedOn w:val="DefaultParagraphFont"/>
    <w:uiPriority w:val="99"/>
    <w:unhideWhenUsed/>
    <w:rsid w:val="003F1B5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polyclinic.ca&#65292;&#26597;&#30475;&#21508;&#20301;&#21307;&#29983;&#30340;&#31616;&#20171;&#12290;&#27492;&#22806;&#65292;&#25105;&#20204;&#30340;&#23478;&#24237;&#21307;&#30103;&#22242;&#38431;&#35774;&#26377;&#27599;&#21608;&#24320;&#25918;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cid:image001.jpg@01D23909.1C4B1FE0" TargetMode="Externa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472</Words>
  <Characters>2693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Tracey Mckillop</dc:creator>
  <cp:keywords/>
  <dc:description/>
  <cp:lastModifiedBy>Tracey Mckillop</cp:lastModifiedBy>
  <cp:revision>27</cp:revision>
  <cp:lastPrinted>2025-08-13T15:10:00Z</cp:lastPrinted>
  <dcterms:created xsi:type="dcterms:W3CDTF">2026-02-23T22:25:00Z</dcterms:created>
  <dcterms:modified xsi:type="dcterms:W3CDTF">2026-03-04T16:00:00Z</dcterms:modified>
</cp:coreProperties>
</file>